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9D87CD" w14:textId="6F6F8808" w:rsidR="00497E67" w:rsidRDefault="00497E67">
      <w:r>
        <w:rPr>
          <w:noProof/>
        </w:rPr>
        <w:drawing>
          <wp:inline distT="0" distB="0" distL="0" distR="0" wp14:anchorId="24C27C77" wp14:editId="542DA7E3">
            <wp:extent cx="4709160" cy="2624328"/>
            <wp:effectExtent l="0" t="0" r="0" b="5080"/>
            <wp:docPr id="8" name="Picture 7" descr="Sweet Green Fields Co., Lt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weet Green Fields Co., Ltd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160" cy="262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81F4BA8" wp14:editId="4EB0A1FE">
            <wp:extent cx="4663440" cy="2624328"/>
            <wp:effectExtent l="0" t="0" r="3810" b="5080"/>
            <wp:docPr id="2" name="Picture 1" descr="DSM F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M Foo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62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78413" w14:textId="282E2711" w:rsidR="00000000" w:rsidRDefault="00497E67">
      <w:r>
        <w:rPr>
          <w:noProof/>
        </w:rPr>
        <w:lastRenderedPageBreak/>
        <w:drawing>
          <wp:inline distT="0" distB="0" distL="0" distR="0" wp14:anchorId="6BF355AE" wp14:editId="1110DB10">
            <wp:extent cx="4645152" cy="2615184"/>
            <wp:effectExtent l="0" t="0" r="3175" b="0"/>
            <wp:docPr id="3" name="Picture 2" descr="Ingred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gredion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152" cy="261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337C4E" wp14:editId="6D0918FF">
            <wp:extent cx="3840480" cy="2157984"/>
            <wp:effectExtent l="0" t="0" r="7620" b="0"/>
            <wp:docPr id="1" name="Picture 1" descr="Cargill Oi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rgill Oil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2157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E29229" w14:textId="714CA5DE" w:rsidR="00497E67" w:rsidRDefault="00497E67">
      <w:r>
        <w:rPr>
          <w:noProof/>
        </w:rPr>
        <w:drawing>
          <wp:inline distT="0" distB="0" distL="0" distR="0" wp14:anchorId="24841CD4" wp14:editId="0E12F9DB">
            <wp:extent cx="4645152" cy="2615184"/>
            <wp:effectExtent l="0" t="0" r="3175" b="0"/>
            <wp:docPr id="4" name="Picture 3" descr="Ker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err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152" cy="261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66EFA" w14:textId="293F2638" w:rsidR="00497E67" w:rsidRDefault="00497E67">
      <w:r>
        <w:rPr>
          <w:noProof/>
        </w:rPr>
        <w:lastRenderedPageBreak/>
        <w:drawing>
          <wp:inline distT="0" distB="0" distL="0" distR="0" wp14:anchorId="76AA0044" wp14:editId="10AC0C3D">
            <wp:extent cx="4663440" cy="2624328"/>
            <wp:effectExtent l="0" t="0" r="3810" b="5080"/>
            <wp:docPr id="5" name="Picture 4" descr="Nutegr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utegrit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62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2B029" w14:textId="07226752" w:rsidR="00497E67" w:rsidRDefault="00497E67">
      <w:r>
        <w:rPr>
          <w:noProof/>
        </w:rPr>
        <w:lastRenderedPageBreak/>
        <w:drawing>
          <wp:inline distT="0" distB="0" distL="0" distR="0" wp14:anchorId="4DE27574" wp14:editId="5820E779">
            <wp:extent cx="4663440" cy="2624328"/>
            <wp:effectExtent l="0" t="0" r="3810" b="5080"/>
            <wp:docPr id="7" name="Picture 6" descr="CH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H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62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C76F2FF" wp14:editId="4A54E4E5">
            <wp:extent cx="5810250" cy="3267075"/>
            <wp:effectExtent l="0" t="0" r="0" b="9525"/>
            <wp:docPr id="6" name="Picture 5" descr="Nutri Pea Limi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utri Pea Limi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32DB28" w14:textId="1238CD71" w:rsidR="00497E67" w:rsidRDefault="00497E67"/>
    <w:sectPr w:rsidR="00497E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7E67"/>
    <w:rsid w:val="000D4B21"/>
    <w:rsid w:val="0020261F"/>
    <w:rsid w:val="00497E67"/>
    <w:rsid w:val="005E164B"/>
    <w:rsid w:val="006235AF"/>
    <w:rsid w:val="00BC3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4B3525"/>
  <w15:chartTrackingRefBased/>
  <w15:docId w15:val="{101BC30F-3C35-456C-894F-9C6BBF513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Kip Vernier</dc:creator>
  <cp:keywords/>
  <dc:description/>
  <cp:lastModifiedBy>Kip Vernier</cp:lastModifiedBy>
  <cp:revision>1</cp:revision>
  <dcterms:created xsi:type="dcterms:W3CDTF">2023-11-11T23:24:00Z</dcterms:created>
  <dcterms:modified xsi:type="dcterms:W3CDTF">2023-11-11T23:34:00Z</dcterms:modified>
</cp:coreProperties>
</file>